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2F9E" w14:textId="4B15A8B0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363C14CA" w14:textId="09A96BDA" w:rsidR="00DE659C" w:rsidRPr="00884B54" w:rsidRDefault="003406DE" w:rsidP="00ED7DEB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3406DE">
        <w:rPr>
          <w:rFonts w:ascii="Arial" w:hAnsi="Arial" w:cs="Arial"/>
          <w:b/>
          <w:bCs/>
          <w:kern w:val="32"/>
          <w:sz w:val="28"/>
          <w:szCs w:val="28"/>
        </w:rPr>
        <w:t>Chi di voi è senza peccato, getti per primo la pietra contro di lei</w:t>
      </w:r>
    </w:p>
    <w:p w14:paraId="59B8824F" w14:textId="6CC8FC5A" w:rsidR="00E32A87" w:rsidRPr="006D3C95" w:rsidRDefault="00E32A87" w:rsidP="00E32A8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Che nessuno sia senza peccato, lo attesta lo Spirito Santo nelle divine Scritture: “</w:t>
      </w:r>
      <w:r w:rsidRPr="00E32A87">
        <w:rPr>
          <w:rFonts w:ascii="Arial" w:hAnsi="Arial" w:cs="Arial"/>
          <w:i/>
          <w:iCs/>
        </w:rPr>
        <w:t>Quando</w:t>
      </w:r>
      <w:r w:rsidRPr="00E32A87">
        <w:rPr>
          <w:rFonts w:ascii="Arial" w:hAnsi="Arial" w:cs="Arial"/>
          <w:i/>
          <w:iCs/>
        </w:rPr>
        <w:t xml:space="preserve"> peccheranno contro di te, poiché non c’è nessuno che non pecchi, e tu, adirato contro di loro, li consegnerai a un nemico e i loro conquistatori li deporteranno in una terra ostile, lontana o vicina, </w:t>
      </w:r>
      <w:r w:rsidRPr="00E32A87">
        <w:rPr>
          <w:rFonts w:ascii="Arial" w:hAnsi="Arial" w:cs="Arial"/>
          <w:i/>
          <w:iCs/>
        </w:rPr>
        <w:t>se</w:t>
      </w:r>
      <w:r w:rsidRPr="00E32A87">
        <w:rPr>
          <w:rFonts w:ascii="Arial" w:hAnsi="Arial" w:cs="Arial"/>
          <w:i/>
          <w:iCs/>
        </w:rPr>
        <w:t xml:space="preserve"> nella terra in cui saranno deportati, rientrando in se stessi, torneranno a te supplicandoti nella terra della loro prigionia, dicendo: “Abbiamo peccato, siamo colpevoli, siamo stati malvagi”, </w:t>
      </w:r>
      <w:r w:rsidRPr="00E32A87">
        <w:rPr>
          <w:rFonts w:ascii="Arial" w:hAnsi="Arial" w:cs="Arial"/>
          <w:i/>
          <w:iCs/>
        </w:rPr>
        <w:t>8e</w:t>
      </w:r>
      <w:r w:rsidRPr="00E32A87">
        <w:rPr>
          <w:rFonts w:ascii="Arial" w:hAnsi="Arial" w:cs="Arial"/>
          <w:i/>
          <w:iCs/>
        </w:rPr>
        <w:t xml:space="preserve"> torneranno a te con tutto il loro cuore e con tutta la loro anima nella terra dei nemici che li avranno deportati, e ti supplicheranno rivolti verso la loro terra che tu hai dato ai loro padri, verso la città che tu hai scelto e verso il tempio che io ho costruito al tuo nome, </w:t>
      </w:r>
      <w:r w:rsidRPr="00E32A87">
        <w:rPr>
          <w:rFonts w:ascii="Arial" w:hAnsi="Arial" w:cs="Arial"/>
          <w:i/>
          <w:iCs/>
        </w:rPr>
        <w:t>tu</w:t>
      </w:r>
      <w:r w:rsidRPr="00E32A87">
        <w:rPr>
          <w:rFonts w:ascii="Arial" w:hAnsi="Arial" w:cs="Arial"/>
          <w:i/>
          <w:iCs/>
        </w:rPr>
        <w:t xml:space="preserve"> ascolta nel cielo, luogo della tua dimora, la loro preghiera e la loro supplica e rendi loro giustizia. </w:t>
      </w:r>
      <w:r w:rsidRPr="00E32A87">
        <w:rPr>
          <w:rFonts w:ascii="Arial" w:hAnsi="Arial" w:cs="Arial"/>
          <w:i/>
          <w:iCs/>
        </w:rPr>
        <w:t>Perdona</w:t>
      </w:r>
      <w:r w:rsidRPr="00E32A87">
        <w:rPr>
          <w:rFonts w:ascii="Arial" w:hAnsi="Arial" w:cs="Arial"/>
          <w:i/>
          <w:iCs/>
        </w:rPr>
        <w:t xml:space="preserve"> al tuo popolo, che ha peccato contro di te, tutte le loro ribellioni con cui si sono ribellati contro di te, e rendili oggetto di compassione davanti ai loro deportatori, affinché abbiano di loro misericordia, </w:t>
      </w:r>
      <w:r w:rsidRPr="00E32A87">
        <w:rPr>
          <w:rFonts w:ascii="Arial" w:hAnsi="Arial" w:cs="Arial"/>
          <w:i/>
          <w:iCs/>
        </w:rPr>
        <w:t>perché</w:t>
      </w:r>
      <w:r w:rsidRPr="00E32A87">
        <w:rPr>
          <w:rFonts w:ascii="Arial" w:hAnsi="Arial" w:cs="Arial"/>
          <w:i/>
          <w:iCs/>
        </w:rPr>
        <w:t xml:space="preserve"> si tratta del tuo popolo e della tua eredità, di coloro che hai fatto uscire dall’Egitto, da una fornace per fondere il ferro</w:t>
      </w:r>
      <w:r w:rsidRPr="00E32A87">
        <w:rPr>
          <w:rFonts w:ascii="Arial" w:hAnsi="Arial" w:cs="Arial"/>
          <w:i/>
          <w:iCs/>
        </w:rPr>
        <w:t xml:space="preserve"> (1Re 8,46-51</w:t>
      </w:r>
      <w:r>
        <w:rPr>
          <w:rFonts w:ascii="Arial" w:hAnsi="Arial" w:cs="Arial"/>
          <w:i/>
          <w:iCs/>
        </w:rPr>
        <w:t xml:space="preserve">). </w:t>
      </w:r>
      <w:r>
        <w:rPr>
          <w:rFonts w:ascii="Arial" w:hAnsi="Arial" w:cs="Arial"/>
        </w:rPr>
        <w:t xml:space="preserve">Tutti se ne vanno, non perché credono in questa parola della Scrittura, ma perché sanno che Gesù conosce i loro cuori e può trarre fuori tutto ciò che vi è dentro. D’altronde Gesù ha sempre svelato il cuore di farisei e di scribi: </w:t>
      </w:r>
      <w:r w:rsidRPr="00E32A87">
        <w:rPr>
          <w:rFonts w:ascii="Arial" w:hAnsi="Arial" w:cs="Arial"/>
          <w:i/>
          <w:iCs/>
        </w:rPr>
        <w:t>“</w:t>
      </w:r>
      <w:r w:rsidR="006D3C95" w:rsidRPr="00E32A87">
        <w:rPr>
          <w:rFonts w:ascii="Arial" w:hAnsi="Arial" w:cs="Arial"/>
          <w:i/>
          <w:iCs/>
        </w:rPr>
        <w:t>Mentre</w:t>
      </w:r>
      <w:r w:rsidRPr="00E32A87">
        <w:rPr>
          <w:rFonts w:ascii="Arial" w:hAnsi="Arial" w:cs="Arial"/>
          <w:i/>
          <w:iCs/>
        </w:rPr>
        <w:t xml:space="preserve"> stava parlando, un fariseo lo invitò a pranzo. Egli andò e si mise a tavola. </w:t>
      </w:r>
      <w:r w:rsidR="006D3C95" w:rsidRPr="00E32A87">
        <w:rPr>
          <w:rFonts w:ascii="Arial" w:hAnsi="Arial" w:cs="Arial"/>
          <w:i/>
          <w:iCs/>
        </w:rPr>
        <w:t>Il</w:t>
      </w:r>
      <w:r w:rsidRPr="00E32A87">
        <w:rPr>
          <w:rFonts w:ascii="Arial" w:hAnsi="Arial" w:cs="Arial"/>
          <w:i/>
          <w:iCs/>
        </w:rPr>
        <w:t xml:space="preserve"> fariseo vide e si meravigliò che non avesse fatto le abluzioni prima del pranzo. </w:t>
      </w:r>
      <w:r w:rsidR="006D3C95" w:rsidRPr="00E32A87">
        <w:rPr>
          <w:rFonts w:ascii="Arial" w:hAnsi="Arial" w:cs="Arial"/>
          <w:i/>
          <w:iCs/>
        </w:rPr>
        <w:t>Allora</w:t>
      </w:r>
      <w:r w:rsidRPr="00E32A87">
        <w:rPr>
          <w:rFonts w:ascii="Arial" w:hAnsi="Arial" w:cs="Arial"/>
          <w:i/>
          <w:iCs/>
        </w:rPr>
        <w:t xml:space="preserve"> il Signore gli disse: «Voi farisei pulite l’esterno del bicchiere e del piatto, ma il vostro interno è pieno di avidità e di cattiveria. Stolti! Colui che ha fatto l’esterno non ha forse fatto anche l’interno? </w:t>
      </w:r>
      <w:r w:rsidR="006D3C95" w:rsidRPr="00E32A87">
        <w:rPr>
          <w:rFonts w:ascii="Arial" w:hAnsi="Arial" w:cs="Arial"/>
          <w:i/>
          <w:iCs/>
        </w:rPr>
        <w:t>Date</w:t>
      </w:r>
      <w:r w:rsidRPr="00E32A87">
        <w:rPr>
          <w:rFonts w:ascii="Arial" w:hAnsi="Arial" w:cs="Arial"/>
          <w:i/>
          <w:iCs/>
        </w:rPr>
        <w:t xml:space="preserve"> piuttosto in elemosina quello che c’è dentro, ed ecco, per voi tutto sarà puro. </w:t>
      </w:r>
      <w:r w:rsidR="006D3C95" w:rsidRPr="00E32A87">
        <w:rPr>
          <w:rFonts w:ascii="Arial" w:hAnsi="Arial" w:cs="Arial"/>
          <w:i/>
          <w:iCs/>
        </w:rPr>
        <w:t>Ma</w:t>
      </w:r>
      <w:r w:rsidRPr="00E32A87">
        <w:rPr>
          <w:rFonts w:ascii="Arial" w:hAnsi="Arial" w:cs="Arial"/>
          <w:i/>
          <w:iCs/>
        </w:rPr>
        <w:t xml:space="preserve"> guai a voi, farisei, che pagate la decima sulla menta, sulla ruta e su tutte le erbe, e lasciate da parte la giustizia e l’amore di Dio. Queste invece erano le cose da fare, senza trascurare quelle. </w:t>
      </w:r>
      <w:r w:rsidR="006D3C95" w:rsidRPr="00E32A87">
        <w:rPr>
          <w:rFonts w:ascii="Arial" w:hAnsi="Arial" w:cs="Arial"/>
          <w:i/>
          <w:iCs/>
        </w:rPr>
        <w:t>Guai</w:t>
      </w:r>
      <w:r w:rsidRPr="00E32A87">
        <w:rPr>
          <w:rFonts w:ascii="Arial" w:hAnsi="Arial" w:cs="Arial"/>
          <w:i/>
          <w:iCs/>
        </w:rPr>
        <w:t xml:space="preserve"> a voi, farisei, che amate i primi posti nelle sinagoghe e i saluti sulle piazze. </w:t>
      </w:r>
      <w:r w:rsidR="006D3C95" w:rsidRPr="00E32A87">
        <w:rPr>
          <w:rFonts w:ascii="Arial" w:hAnsi="Arial" w:cs="Arial"/>
          <w:i/>
          <w:iCs/>
        </w:rPr>
        <w:t>Guai</w:t>
      </w:r>
      <w:r w:rsidRPr="00E32A87">
        <w:rPr>
          <w:rFonts w:ascii="Arial" w:hAnsi="Arial" w:cs="Arial"/>
          <w:i/>
          <w:iCs/>
        </w:rPr>
        <w:t xml:space="preserve"> a voi, perché siete come quei sepolcri che non si vedono e la gente vi passa sopra senza saperlo».</w:t>
      </w:r>
      <w:r>
        <w:rPr>
          <w:rFonts w:ascii="Arial" w:hAnsi="Arial" w:cs="Arial"/>
          <w:i/>
          <w:iCs/>
        </w:rPr>
        <w:t xml:space="preserve"> </w:t>
      </w:r>
      <w:r w:rsidR="006D3C95" w:rsidRPr="00E32A87">
        <w:rPr>
          <w:rFonts w:ascii="Arial" w:hAnsi="Arial" w:cs="Arial"/>
          <w:i/>
          <w:iCs/>
        </w:rPr>
        <w:t>Intervenne</w:t>
      </w:r>
      <w:r w:rsidRPr="00E32A87">
        <w:rPr>
          <w:rFonts w:ascii="Arial" w:hAnsi="Arial" w:cs="Arial"/>
          <w:i/>
          <w:iCs/>
        </w:rPr>
        <w:t xml:space="preserve"> uno dei dottori della Legge e gli disse: «Maestro, dicendo questo, tu offendi anche noi». </w:t>
      </w:r>
      <w:r w:rsidR="006D3C95" w:rsidRPr="00E32A87">
        <w:rPr>
          <w:rFonts w:ascii="Arial" w:hAnsi="Arial" w:cs="Arial"/>
          <w:i/>
          <w:iCs/>
        </w:rPr>
        <w:t>Egli</w:t>
      </w:r>
      <w:r w:rsidRPr="00E32A87">
        <w:rPr>
          <w:rFonts w:ascii="Arial" w:hAnsi="Arial" w:cs="Arial"/>
          <w:i/>
          <w:iCs/>
        </w:rPr>
        <w:t xml:space="preserve"> rispose: «Guai anche a voi, dottori della Legge, che caricate gli uomini di pesi insopportabili, e quei pesi voi non li toccate nemmeno con un dito! </w:t>
      </w:r>
      <w:r w:rsidR="006D3C95" w:rsidRPr="00E32A87">
        <w:rPr>
          <w:rFonts w:ascii="Arial" w:hAnsi="Arial" w:cs="Arial"/>
          <w:i/>
          <w:iCs/>
        </w:rPr>
        <w:t>Guai</w:t>
      </w:r>
      <w:r w:rsidRPr="00E32A87">
        <w:rPr>
          <w:rFonts w:ascii="Arial" w:hAnsi="Arial" w:cs="Arial"/>
          <w:i/>
          <w:iCs/>
        </w:rPr>
        <w:t xml:space="preserve"> a voi, che costruite i sepolcri dei profeti, e i vostri padri li hanno uccisi. </w:t>
      </w:r>
      <w:r w:rsidR="006D3C95" w:rsidRPr="00E32A87">
        <w:rPr>
          <w:rFonts w:ascii="Arial" w:hAnsi="Arial" w:cs="Arial"/>
          <w:i/>
          <w:iCs/>
        </w:rPr>
        <w:t>Così</w:t>
      </w:r>
      <w:r w:rsidRPr="00E32A87">
        <w:rPr>
          <w:rFonts w:ascii="Arial" w:hAnsi="Arial" w:cs="Arial"/>
          <w:i/>
          <w:iCs/>
        </w:rPr>
        <w:t xml:space="preserve"> voi testimoniate e approvate le opere dei vostri padri: essi li uccisero e voi costruite. </w:t>
      </w:r>
      <w:r w:rsidR="006D3C95" w:rsidRPr="00E32A87">
        <w:rPr>
          <w:rFonts w:ascii="Arial" w:hAnsi="Arial" w:cs="Arial"/>
          <w:i/>
          <w:iCs/>
        </w:rPr>
        <w:t>Per</w:t>
      </w:r>
      <w:r w:rsidRPr="00E32A87">
        <w:rPr>
          <w:rFonts w:ascii="Arial" w:hAnsi="Arial" w:cs="Arial"/>
          <w:i/>
          <w:iCs/>
        </w:rPr>
        <w:t xml:space="preserve"> questo la sapienza di Dio ha detto: “Manderò loro profeti e apostoli ed essi li uccideranno e perseguiteranno”, </w:t>
      </w:r>
      <w:r w:rsidR="006D3C95" w:rsidRPr="00E32A87">
        <w:rPr>
          <w:rFonts w:ascii="Arial" w:hAnsi="Arial" w:cs="Arial"/>
          <w:i/>
          <w:iCs/>
        </w:rPr>
        <w:t>perché</w:t>
      </w:r>
      <w:r w:rsidRPr="00E32A87">
        <w:rPr>
          <w:rFonts w:ascii="Arial" w:hAnsi="Arial" w:cs="Arial"/>
          <w:i/>
          <w:iCs/>
        </w:rPr>
        <w:t xml:space="preserve"> a questa generazione sia chiesto conto del sangue di tutti i profeti, versato fin dall’inizio del mondo: </w:t>
      </w:r>
      <w:r w:rsidR="006D3C95" w:rsidRPr="00E32A87">
        <w:rPr>
          <w:rFonts w:ascii="Arial" w:hAnsi="Arial" w:cs="Arial"/>
          <w:i/>
          <w:iCs/>
        </w:rPr>
        <w:t>dal</w:t>
      </w:r>
      <w:r w:rsidRPr="00E32A87">
        <w:rPr>
          <w:rFonts w:ascii="Arial" w:hAnsi="Arial" w:cs="Arial"/>
          <w:i/>
          <w:iCs/>
        </w:rPr>
        <w:t xml:space="preserve"> sangue di Abele fino al sangue di Zaccaria, che fu ucciso tra l’altare e il santuario. Sì, io vi dico, ne sarà chiesto conto a questa generazione. </w:t>
      </w:r>
      <w:r w:rsidRPr="00E32A87">
        <w:rPr>
          <w:rFonts w:ascii="Arial" w:hAnsi="Arial" w:cs="Arial"/>
          <w:i/>
          <w:iCs/>
        </w:rPr>
        <w:t>Guai</w:t>
      </w:r>
      <w:r w:rsidRPr="00E32A87">
        <w:rPr>
          <w:rFonts w:ascii="Arial" w:hAnsi="Arial" w:cs="Arial"/>
          <w:i/>
          <w:iCs/>
        </w:rPr>
        <w:t xml:space="preserve"> a voi, dottori della Legge, che avete portato via la chiave della conoscenza; voi non siete entrati, e a quelli che volevano entrare voi l’avete impedito»</w:t>
      </w:r>
      <w:r>
        <w:rPr>
          <w:rFonts w:ascii="Arial" w:hAnsi="Arial" w:cs="Arial"/>
          <w:i/>
          <w:iCs/>
        </w:rPr>
        <w:t xml:space="preserve"> (Lc 11,37-52). </w:t>
      </w:r>
      <w:r w:rsidR="006D3C95">
        <w:rPr>
          <w:rFonts w:ascii="Arial" w:hAnsi="Arial" w:cs="Arial"/>
        </w:rPr>
        <w:t>Conoscendo ognuno il proprio cuore</w:t>
      </w:r>
      <w:r w:rsidR="0097281B">
        <w:rPr>
          <w:rFonts w:ascii="Arial" w:hAnsi="Arial" w:cs="Arial"/>
        </w:rPr>
        <w:t>,</w:t>
      </w:r>
      <w:r w:rsidR="006D3C95">
        <w:rPr>
          <w:rFonts w:ascii="Arial" w:hAnsi="Arial" w:cs="Arial"/>
        </w:rPr>
        <w:t xml:space="preserve"> </w:t>
      </w:r>
      <w:r w:rsidR="0097281B">
        <w:rPr>
          <w:rFonts w:ascii="Arial" w:hAnsi="Arial" w:cs="Arial"/>
        </w:rPr>
        <w:t>s</w:t>
      </w:r>
      <w:r w:rsidR="006D3C95">
        <w:rPr>
          <w:rFonts w:ascii="Arial" w:hAnsi="Arial" w:cs="Arial"/>
        </w:rPr>
        <w:t xml:space="preserve">e ne vanno tutti. Non conviene ad essi che Gesù sveli </w:t>
      </w:r>
      <w:r w:rsidR="0097281B">
        <w:rPr>
          <w:rFonts w:ascii="Arial" w:hAnsi="Arial" w:cs="Arial"/>
        </w:rPr>
        <w:t>quanto vi è dentro</w:t>
      </w:r>
      <w:r w:rsidR="006D3C95">
        <w:rPr>
          <w:rFonts w:ascii="Arial" w:hAnsi="Arial" w:cs="Arial"/>
        </w:rPr>
        <w:t xml:space="preserve">. Loro tengono al loro onore e al loro buon nome e non interessa </w:t>
      </w:r>
      <w:r w:rsidR="0097281B">
        <w:rPr>
          <w:rFonts w:ascii="Arial" w:hAnsi="Arial" w:cs="Arial"/>
        </w:rPr>
        <w:t xml:space="preserve">loro più </w:t>
      </w:r>
      <w:r w:rsidR="006D3C95">
        <w:rPr>
          <w:rFonts w:ascii="Arial" w:hAnsi="Arial" w:cs="Arial"/>
        </w:rPr>
        <w:t xml:space="preserve">nulla né della donna e né del suo adulterio. A loro interessava solo Cristo Gesù, poiché su Cristo Gesù nulla possono, lasciando solo Gesù con la donna. </w:t>
      </w:r>
    </w:p>
    <w:p w14:paraId="3B8AD63A" w14:textId="4B996063" w:rsidR="007668E3" w:rsidRDefault="003406DE" w:rsidP="00553D84">
      <w:pPr>
        <w:spacing w:after="120"/>
        <w:jc w:val="both"/>
        <w:rPr>
          <w:rFonts w:ascii="Arial" w:hAnsi="Arial" w:cs="Arial"/>
          <w:i/>
        </w:rPr>
      </w:pPr>
      <w:r w:rsidRPr="00AA7ACF">
        <w:rPr>
          <w:rFonts w:ascii="Arial" w:hAnsi="Arial" w:cs="Arial"/>
          <w:i/>
        </w:rPr>
        <w:t>Gesù</w:t>
      </w:r>
      <w:r w:rsidR="00AA7ACF" w:rsidRPr="00AA7ACF">
        <w:rPr>
          <w:rFonts w:ascii="Arial" w:hAnsi="Arial" w:cs="Arial"/>
          <w:i/>
        </w:rPr>
        <w:t xml:space="preserve"> si avviò verso il monte degli Ulivi. </w:t>
      </w:r>
      <w:r w:rsidRPr="00AA7ACF">
        <w:rPr>
          <w:rFonts w:ascii="Arial" w:hAnsi="Arial" w:cs="Arial"/>
          <w:i/>
        </w:rPr>
        <w:t>Ma</w:t>
      </w:r>
      <w:r w:rsidR="00AA7ACF" w:rsidRPr="00AA7ACF">
        <w:rPr>
          <w:rFonts w:ascii="Arial" w:hAnsi="Arial" w:cs="Arial"/>
          <w:i/>
        </w:rPr>
        <w:t xml:space="preserve"> al mattino si recò di nuovo nel tempio e tutto il popolo andava da lui. Ed egli sedette e si mise a insegnare loro. </w:t>
      </w:r>
      <w:r w:rsidRPr="00AA7ACF">
        <w:rPr>
          <w:rFonts w:ascii="Arial" w:hAnsi="Arial" w:cs="Arial"/>
          <w:i/>
        </w:rPr>
        <w:t>Allora</w:t>
      </w:r>
      <w:r w:rsidR="00AA7ACF" w:rsidRPr="00AA7ACF">
        <w:rPr>
          <w:rFonts w:ascii="Arial" w:hAnsi="Arial" w:cs="Arial"/>
          <w:i/>
        </w:rPr>
        <w:t xml:space="preserve"> gli scribi e i farisei gli condussero una donna sorpresa in adulterio, la posero in mezzo e </w:t>
      </w:r>
      <w:r w:rsidRPr="00AA7ACF">
        <w:rPr>
          <w:rFonts w:ascii="Arial" w:hAnsi="Arial" w:cs="Arial"/>
          <w:i/>
        </w:rPr>
        <w:t>gli</w:t>
      </w:r>
      <w:r w:rsidR="00AA7ACF" w:rsidRPr="00AA7ACF">
        <w:rPr>
          <w:rFonts w:ascii="Arial" w:hAnsi="Arial" w:cs="Arial"/>
          <w:i/>
        </w:rPr>
        <w:t xml:space="preserve"> dissero: «Maestro, questa donna è stata sorpresa in flagrante adulterio. </w:t>
      </w:r>
      <w:r w:rsidRPr="00AA7ACF">
        <w:rPr>
          <w:rFonts w:ascii="Arial" w:hAnsi="Arial" w:cs="Arial"/>
          <w:i/>
        </w:rPr>
        <w:t>Ora</w:t>
      </w:r>
      <w:r w:rsidR="00AA7ACF" w:rsidRPr="00AA7ACF">
        <w:rPr>
          <w:rFonts w:ascii="Arial" w:hAnsi="Arial" w:cs="Arial"/>
          <w:i/>
        </w:rPr>
        <w:t xml:space="preserve"> Mosè, nella Legge, ci ha comandato di lapidare donne come questa. Tu che ne dici?». </w:t>
      </w:r>
      <w:r w:rsidRPr="00AA7ACF">
        <w:rPr>
          <w:rFonts w:ascii="Arial" w:hAnsi="Arial" w:cs="Arial"/>
          <w:i/>
        </w:rPr>
        <w:t>Dicevano</w:t>
      </w:r>
      <w:r w:rsidR="00AA7ACF" w:rsidRPr="00AA7ACF">
        <w:rPr>
          <w:rFonts w:ascii="Arial" w:hAnsi="Arial" w:cs="Arial"/>
          <w:i/>
        </w:rPr>
        <w:t xml:space="preserve"> questo per metterlo alla prova e per avere motivo di accusarlo. Ma Gesù si chinò e si mise a scrivere col dito per terra. </w:t>
      </w:r>
      <w:r w:rsidRPr="00AA7ACF">
        <w:rPr>
          <w:rFonts w:ascii="Arial" w:hAnsi="Arial" w:cs="Arial"/>
          <w:i/>
        </w:rPr>
        <w:t>Tuttavia</w:t>
      </w:r>
      <w:r w:rsidR="00AA7ACF" w:rsidRPr="00AA7ACF">
        <w:rPr>
          <w:rFonts w:ascii="Arial" w:hAnsi="Arial" w:cs="Arial"/>
          <w:i/>
        </w:rPr>
        <w:t>, poiché insistevano nell’interrogarlo, si alzò e disse loro: «</w:t>
      </w:r>
      <w:bookmarkStart w:id="0" w:name="_Hlk171406220"/>
      <w:r w:rsidR="00AA7ACF" w:rsidRPr="00AA7ACF">
        <w:rPr>
          <w:rFonts w:ascii="Arial" w:hAnsi="Arial" w:cs="Arial"/>
          <w:i/>
        </w:rPr>
        <w:t>Chi di voi è senza peccato, getti per primo la pietra contro di lei</w:t>
      </w:r>
      <w:bookmarkEnd w:id="0"/>
      <w:r w:rsidR="00AA7ACF" w:rsidRPr="00AA7ACF">
        <w:rPr>
          <w:rFonts w:ascii="Arial" w:hAnsi="Arial" w:cs="Arial"/>
          <w:i/>
        </w:rPr>
        <w:t xml:space="preserve">». E, chinatosi di nuovo, scriveva per terra. </w:t>
      </w:r>
      <w:r w:rsidRPr="00AA7ACF">
        <w:rPr>
          <w:rFonts w:ascii="Arial" w:hAnsi="Arial" w:cs="Arial"/>
          <w:i/>
        </w:rPr>
        <w:t>Quelli</w:t>
      </w:r>
      <w:r w:rsidR="00AA7ACF" w:rsidRPr="00AA7ACF">
        <w:rPr>
          <w:rFonts w:ascii="Arial" w:hAnsi="Arial" w:cs="Arial"/>
          <w:i/>
        </w:rPr>
        <w:t xml:space="preserve">, udito ciò, se ne andarono uno per uno, cominciando dai più anziani. Lo lasciarono solo, e la donna era là in mezzo. </w:t>
      </w:r>
      <w:r w:rsidRPr="00AA7ACF">
        <w:rPr>
          <w:rFonts w:ascii="Arial" w:hAnsi="Arial" w:cs="Arial"/>
          <w:i/>
        </w:rPr>
        <w:t>Allora</w:t>
      </w:r>
      <w:r w:rsidR="00AA7ACF" w:rsidRPr="00AA7ACF">
        <w:rPr>
          <w:rFonts w:ascii="Arial" w:hAnsi="Arial" w:cs="Arial"/>
          <w:i/>
        </w:rPr>
        <w:t xml:space="preserve"> Gesù si alzò e le disse: «Donna, dove sono? Nessuno ti ha condannata?». Ed ella rispose: «Nessuno, Signore». E Gesù disse: «Neanch’io ti condanno; va’ e d’ora in poi non peccare più».</w:t>
      </w:r>
      <w:r w:rsidR="00553D84" w:rsidRPr="00553D84">
        <w:rPr>
          <w:rFonts w:ascii="Arial" w:hAnsi="Arial" w:cs="Arial"/>
          <w:i/>
        </w:rPr>
        <w:t xml:space="preserve"> </w:t>
      </w:r>
      <w:r w:rsidR="00A42383">
        <w:rPr>
          <w:rFonts w:ascii="Arial" w:hAnsi="Arial" w:cs="Arial"/>
          <w:i/>
        </w:rPr>
        <w:t xml:space="preserve">(Gv </w:t>
      </w:r>
      <w:r w:rsidR="00AA7ACF">
        <w:rPr>
          <w:rFonts w:ascii="Arial" w:hAnsi="Arial" w:cs="Arial"/>
          <w:i/>
        </w:rPr>
        <w:t>8</w:t>
      </w:r>
      <w:r w:rsidR="00272164">
        <w:rPr>
          <w:rFonts w:ascii="Arial" w:hAnsi="Arial" w:cs="Arial"/>
          <w:i/>
        </w:rPr>
        <w:t>,</w:t>
      </w:r>
      <w:r w:rsidR="00AA7ACF">
        <w:rPr>
          <w:rFonts w:ascii="Arial" w:hAnsi="Arial" w:cs="Arial"/>
          <w:i/>
        </w:rPr>
        <w:t>1</w:t>
      </w:r>
      <w:r w:rsidR="0080414C">
        <w:rPr>
          <w:rFonts w:ascii="Arial" w:hAnsi="Arial" w:cs="Arial"/>
          <w:i/>
        </w:rPr>
        <w:t>-</w:t>
      </w:r>
      <w:r w:rsidR="00AA7ACF">
        <w:rPr>
          <w:rFonts w:ascii="Arial" w:hAnsi="Arial" w:cs="Arial"/>
          <w:i/>
        </w:rPr>
        <w:t>11</w:t>
      </w:r>
      <w:r w:rsidR="00A42383">
        <w:rPr>
          <w:rFonts w:ascii="Arial" w:hAnsi="Arial" w:cs="Arial"/>
          <w:i/>
        </w:rPr>
        <w:t xml:space="preserve">). </w:t>
      </w:r>
    </w:p>
    <w:p w14:paraId="58493B1F" w14:textId="2DF9E061" w:rsidR="00EC1C0C" w:rsidRDefault="006D3C95" w:rsidP="0097281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Gesù è il solo senza peccato. Potrebbe condannare la donna. Ma Lui non è venuto per giudicare e per condannare. È stato mandato per chiamare tutti alla conversione e alla fede nella sua Parola. Non condanna la donna. Le chiede però di non peccare più. Oggi questo racconto evangelico è strumentalizzato per attestare che Gesù non condanna e neanche noi dobbiamo condannare. Ci dimentichiamo di aggiungere però che Gesù disse alla donna di non peccare più. Senza questa seconda Parola di Gesù, tutto il brano viene letto e interpretat</w:t>
      </w:r>
      <w:r w:rsidR="0097281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dalla falsità e dalla menzogna. È grande inganno dire che Gesù è solo misericordia. Gesù prima di essere misericordia, è purissima Parola di verità. Prima di essere misericordia, è il Crocifisso che espia il peccato del mondo. Essendo noi una cosa sola con Cristo, anche noi prima di ogni cosa dobbiamo essere purissima parola di verità e come Cristo Gesù dobbiamo lasciarci crocifiggere in lui per togliere il peccato del mondo. Un peccatore non può togliere il peccato del mondo. Dalla falsità non si è mai maestri di misericordia. </w:t>
      </w:r>
      <w:r w:rsidR="0097281B">
        <w:rPr>
          <w:rFonts w:ascii="Arial" w:hAnsi="Arial" w:cs="Arial"/>
        </w:rPr>
        <w:t xml:space="preserve">La prima misericordia da dare all’uomo è una parola di verità eterna. Leggere dalla falsità questo brano è totale assenza di misericordia. È solo inganno e menzogna di Satana, Madre di Dio aiutare a leggere la Parola secondo verità. </w:t>
      </w:r>
    </w:p>
    <w:p w14:paraId="0C6DFC1E" w14:textId="1AA6870D" w:rsidR="00DA138B" w:rsidRPr="000A55B9" w:rsidRDefault="00AE622C" w:rsidP="00AC6B74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13 </w:t>
      </w:r>
      <w:r w:rsidR="00773DAA">
        <w:rPr>
          <w:rFonts w:ascii="Arial" w:hAnsi="Arial" w:cs="Arial"/>
          <w:b/>
        </w:rPr>
        <w:t xml:space="preserve">Aprile </w:t>
      </w:r>
      <w:r w:rsidR="00F95769">
        <w:rPr>
          <w:rFonts w:ascii="Arial" w:hAnsi="Arial" w:cs="Arial"/>
          <w:b/>
        </w:rPr>
        <w:t>2025</w:t>
      </w:r>
    </w:p>
    <w:sectPr w:rsidR="00DA138B" w:rsidRPr="000A55B9" w:rsidSect="0097281B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217F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1F4"/>
    <w:rsid w:val="000246B0"/>
    <w:rsid w:val="000251A3"/>
    <w:rsid w:val="00025628"/>
    <w:rsid w:val="00027131"/>
    <w:rsid w:val="0002796A"/>
    <w:rsid w:val="00030186"/>
    <w:rsid w:val="00030B40"/>
    <w:rsid w:val="000323E4"/>
    <w:rsid w:val="00032872"/>
    <w:rsid w:val="0003325E"/>
    <w:rsid w:val="00034189"/>
    <w:rsid w:val="0003433C"/>
    <w:rsid w:val="00034E54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3A12"/>
    <w:rsid w:val="0004414D"/>
    <w:rsid w:val="00045810"/>
    <w:rsid w:val="00046077"/>
    <w:rsid w:val="000460CC"/>
    <w:rsid w:val="000500E7"/>
    <w:rsid w:val="00052235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6A04"/>
    <w:rsid w:val="00067491"/>
    <w:rsid w:val="000710EB"/>
    <w:rsid w:val="0007219F"/>
    <w:rsid w:val="00072C48"/>
    <w:rsid w:val="00075306"/>
    <w:rsid w:val="0007546F"/>
    <w:rsid w:val="000756B4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87915"/>
    <w:rsid w:val="0009100C"/>
    <w:rsid w:val="0009249A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6BAD"/>
    <w:rsid w:val="000A7A00"/>
    <w:rsid w:val="000B0B62"/>
    <w:rsid w:val="000B1BF5"/>
    <w:rsid w:val="000B1CD8"/>
    <w:rsid w:val="000B31A6"/>
    <w:rsid w:val="000B467D"/>
    <w:rsid w:val="000B5147"/>
    <w:rsid w:val="000B5396"/>
    <w:rsid w:val="000C08EF"/>
    <w:rsid w:val="000C0BCC"/>
    <w:rsid w:val="000C0EDB"/>
    <w:rsid w:val="000C103F"/>
    <w:rsid w:val="000C470E"/>
    <w:rsid w:val="000C5CD4"/>
    <w:rsid w:val="000C6603"/>
    <w:rsid w:val="000D01A9"/>
    <w:rsid w:val="000D0403"/>
    <w:rsid w:val="000D063D"/>
    <w:rsid w:val="000D07A8"/>
    <w:rsid w:val="000D14BE"/>
    <w:rsid w:val="000D5A7D"/>
    <w:rsid w:val="000D65E6"/>
    <w:rsid w:val="000D7248"/>
    <w:rsid w:val="000D7BC5"/>
    <w:rsid w:val="000E08E3"/>
    <w:rsid w:val="000E230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2BF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2A2F"/>
    <w:rsid w:val="001057D9"/>
    <w:rsid w:val="00105DCF"/>
    <w:rsid w:val="00106423"/>
    <w:rsid w:val="0010695E"/>
    <w:rsid w:val="00107E5B"/>
    <w:rsid w:val="0011106C"/>
    <w:rsid w:val="001126DF"/>
    <w:rsid w:val="00114999"/>
    <w:rsid w:val="00114D73"/>
    <w:rsid w:val="001156BF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402D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31B3"/>
    <w:rsid w:val="0015540B"/>
    <w:rsid w:val="0015623E"/>
    <w:rsid w:val="001609F9"/>
    <w:rsid w:val="00160B12"/>
    <w:rsid w:val="00160C4D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4507"/>
    <w:rsid w:val="00175902"/>
    <w:rsid w:val="00176375"/>
    <w:rsid w:val="00176A29"/>
    <w:rsid w:val="00181020"/>
    <w:rsid w:val="001826CC"/>
    <w:rsid w:val="00182A27"/>
    <w:rsid w:val="001839A9"/>
    <w:rsid w:val="001845DE"/>
    <w:rsid w:val="001855D1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1BA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B54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C4A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74D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1324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8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1E34"/>
    <w:rsid w:val="002533C2"/>
    <w:rsid w:val="0025381A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164"/>
    <w:rsid w:val="002725C8"/>
    <w:rsid w:val="00273A85"/>
    <w:rsid w:val="0027535F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236C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4C01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3091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4CA8"/>
    <w:rsid w:val="00307147"/>
    <w:rsid w:val="003102E8"/>
    <w:rsid w:val="0031078F"/>
    <w:rsid w:val="0031152C"/>
    <w:rsid w:val="003115AD"/>
    <w:rsid w:val="00313A8D"/>
    <w:rsid w:val="00314255"/>
    <w:rsid w:val="003165E4"/>
    <w:rsid w:val="00316C87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06DE"/>
    <w:rsid w:val="0034152D"/>
    <w:rsid w:val="00341749"/>
    <w:rsid w:val="00341840"/>
    <w:rsid w:val="00341A4C"/>
    <w:rsid w:val="003435CD"/>
    <w:rsid w:val="003437B4"/>
    <w:rsid w:val="003477CE"/>
    <w:rsid w:val="00347E37"/>
    <w:rsid w:val="00352A3D"/>
    <w:rsid w:val="003532D4"/>
    <w:rsid w:val="00353326"/>
    <w:rsid w:val="00354C2F"/>
    <w:rsid w:val="00355647"/>
    <w:rsid w:val="00355FD9"/>
    <w:rsid w:val="003571CC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783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581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3FB2"/>
    <w:rsid w:val="00384247"/>
    <w:rsid w:val="00384BF9"/>
    <w:rsid w:val="00387256"/>
    <w:rsid w:val="003873D8"/>
    <w:rsid w:val="00387D9B"/>
    <w:rsid w:val="00390B0A"/>
    <w:rsid w:val="00390F31"/>
    <w:rsid w:val="00392684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358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E7ED9"/>
    <w:rsid w:val="003F055D"/>
    <w:rsid w:val="003F075E"/>
    <w:rsid w:val="003F181B"/>
    <w:rsid w:val="003F1FEE"/>
    <w:rsid w:val="003F46C9"/>
    <w:rsid w:val="003F53E9"/>
    <w:rsid w:val="003F6932"/>
    <w:rsid w:val="003F6D23"/>
    <w:rsid w:val="003F7E12"/>
    <w:rsid w:val="0040082A"/>
    <w:rsid w:val="0040114C"/>
    <w:rsid w:val="00401D4E"/>
    <w:rsid w:val="00401E51"/>
    <w:rsid w:val="0040422F"/>
    <w:rsid w:val="004065D1"/>
    <w:rsid w:val="00406BC1"/>
    <w:rsid w:val="00407584"/>
    <w:rsid w:val="00410723"/>
    <w:rsid w:val="00410FAB"/>
    <w:rsid w:val="00411BAA"/>
    <w:rsid w:val="00411C34"/>
    <w:rsid w:val="00413917"/>
    <w:rsid w:val="00413C8B"/>
    <w:rsid w:val="0041688E"/>
    <w:rsid w:val="004177BF"/>
    <w:rsid w:val="00420429"/>
    <w:rsid w:val="00420460"/>
    <w:rsid w:val="00422357"/>
    <w:rsid w:val="004225CC"/>
    <w:rsid w:val="0042338C"/>
    <w:rsid w:val="00423855"/>
    <w:rsid w:val="004245D3"/>
    <w:rsid w:val="004255B3"/>
    <w:rsid w:val="00426861"/>
    <w:rsid w:val="004303AA"/>
    <w:rsid w:val="00431DA7"/>
    <w:rsid w:val="004324E2"/>
    <w:rsid w:val="004334F4"/>
    <w:rsid w:val="00433A27"/>
    <w:rsid w:val="00437574"/>
    <w:rsid w:val="00441AF9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086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3C1D"/>
    <w:rsid w:val="00474CB5"/>
    <w:rsid w:val="00474CE2"/>
    <w:rsid w:val="0047531F"/>
    <w:rsid w:val="00475727"/>
    <w:rsid w:val="00475E5D"/>
    <w:rsid w:val="0047605C"/>
    <w:rsid w:val="00476B91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3C38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582"/>
    <w:rsid w:val="004D68B0"/>
    <w:rsid w:val="004E0CAC"/>
    <w:rsid w:val="004E2996"/>
    <w:rsid w:val="004E4101"/>
    <w:rsid w:val="004E5F8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578E"/>
    <w:rsid w:val="0050627F"/>
    <w:rsid w:val="00506F86"/>
    <w:rsid w:val="00510BC7"/>
    <w:rsid w:val="00511B4E"/>
    <w:rsid w:val="005124E6"/>
    <w:rsid w:val="005137BF"/>
    <w:rsid w:val="0051581B"/>
    <w:rsid w:val="00517454"/>
    <w:rsid w:val="0052015C"/>
    <w:rsid w:val="005213DE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0F41"/>
    <w:rsid w:val="00551060"/>
    <w:rsid w:val="00551B12"/>
    <w:rsid w:val="00553D84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B0D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16AA"/>
    <w:rsid w:val="005822C8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17D08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1CF1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5B73"/>
    <w:rsid w:val="00696851"/>
    <w:rsid w:val="00696FD1"/>
    <w:rsid w:val="006A1E96"/>
    <w:rsid w:val="006A3390"/>
    <w:rsid w:val="006A3F7C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3A1B"/>
    <w:rsid w:val="006C41FF"/>
    <w:rsid w:val="006C51C9"/>
    <w:rsid w:val="006C5E77"/>
    <w:rsid w:val="006C6CB9"/>
    <w:rsid w:val="006C6F2A"/>
    <w:rsid w:val="006D047F"/>
    <w:rsid w:val="006D1DAB"/>
    <w:rsid w:val="006D260A"/>
    <w:rsid w:val="006D3788"/>
    <w:rsid w:val="006D3C95"/>
    <w:rsid w:val="006D3F29"/>
    <w:rsid w:val="006D5B42"/>
    <w:rsid w:val="006D5DA3"/>
    <w:rsid w:val="006D5F76"/>
    <w:rsid w:val="006D701C"/>
    <w:rsid w:val="006D77A3"/>
    <w:rsid w:val="006D7C90"/>
    <w:rsid w:val="006E0758"/>
    <w:rsid w:val="006E0E84"/>
    <w:rsid w:val="006E119A"/>
    <w:rsid w:val="006E387E"/>
    <w:rsid w:val="006E38E6"/>
    <w:rsid w:val="006E445C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413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545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1CA6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AF1"/>
    <w:rsid w:val="00761CDE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67B65"/>
    <w:rsid w:val="007705D9"/>
    <w:rsid w:val="007711D4"/>
    <w:rsid w:val="007723FC"/>
    <w:rsid w:val="007735AA"/>
    <w:rsid w:val="00773D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878A7"/>
    <w:rsid w:val="007903DF"/>
    <w:rsid w:val="00791F72"/>
    <w:rsid w:val="00792096"/>
    <w:rsid w:val="0079435B"/>
    <w:rsid w:val="00794F45"/>
    <w:rsid w:val="0079542F"/>
    <w:rsid w:val="007958CB"/>
    <w:rsid w:val="007965AE"/>
    <w:rsid w:val="00796FCE"/>
    <w:rsid w:val="00797136"/>
    <w:rsid w:val="00797C88"/>
    <w:rsid w:val="007A003F"/>
    <w:rsid w:val="007A0C44"/>
    <w:rsid w:val="007A3957"/>
    <w:rsid w:val="007A3DE3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2A65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50D5"/>
    <w:rsid w:val="007E760C"/>
    <w:rsid w:val="007F3B77"/>
    <w:rsid w:val="007F413B"/>
    <w:rsid w:val="007F4C94"/>
    <w:rsid w:val="007F55F6"/>
    <w:rsid w:val="007F5BE8"/>
    <w:rsid w:val="00800B04"/>
    <w:rsid w:val="00800F37"/>
    <w:rsid w:val="00800FF2"/>
    <w:rsid w:val="0080138F"/>
    <w:rsid w:val="00803F2E"/>
    <w:rsid w:val="0080414C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4B54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9EA"/>
    <w:rsid w:val="00895A9C"/>
    <w:rsid w:val="00895C63"/>
    <w:rsid w:val="00895CC2"/>
    <w:rsid w:val="008A14CD"/>
    <w:rsid w:val="008A270E"/>
    <w:rsid w:val="008A2727"/>
    <w:rsid w:val="008A36BC"/>
    <w:rsid w:val="008A3CFF"/>
    <w:rsid w:val="008A3E76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6F64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8F7DF0"/>
    <w:rsid w:val="0090115E"/>
    <w:rsid w:val="00901FF7"/>
    <w:rsid w:val="00902029"/>
    <w:rsid w:val="00902DA1"/>
    <w:rsid w:val="0090327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4EC5"/>
    <w:rsid w:val="0091593F"/>
    <w:rsid w:val="00915A59"/>
    <w:rsid w:val="009165FE"/>
    <w:rsid w:val="00916EB0"/>
    <w:rsid w:val="009178A0"/>
    <w:rsid w:val="009210DB"/>
    <w:rsid w:val="00924356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02DE"/>
    <w:rsid w:val="009421DE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81B"/>
    <w:rsid w:val="00972CA9"/>
    <w:rsid w:val="00973271"/>
    <w:rsid w:val="00973A66"/>
    <w:rsid w:val="00976514"/>
    <w:rsid w:val="009804CA"/>
    <w:rsid w:val="00983916"/>
    <w:rsid w:val="00984A30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1B84"/>
    <w:rsid w:val="009A337F"/>
    <w:rsid w:val="009A3DC2"/>
    <w:rsid w:val="009A43C1"/>
    <w:rsid w:val="009A4B6C"/>
    <w:rsid w:val="009A5365"/>
    <w:rsid w:val="009A54B9"/>
    <w:rsid w:val="009A5A91"/>
    <w:rsid w:val="009A5D41"/>
    <w:rsid w:val="009A7ED7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0A47"/>
    <w:rsid w:val="009D1A3F"/>
    <w:rsid w:val="009D1C8F"/>
    <w:rsid w:val="009D1FC7"/>
    <w:rsid w:val="009D20BF"/>
    <w:rsid w:val="009D289C"/>
    <w:rsid w:val="009D3BF9"/>
    <w:rsid w:val="009D461B"/>
    <w:rsid w:val="009D4640"/>
    <w:rsid w:val="009D4E52"/>
    <w:rsid w:val="009D4F99"/>
    <w:rsid w:val="009D55E5"/>
    <w:rsid w:val="009D697C"/>
    <w:rsid w:val="009E3487"/>
    <w:rsid w:val="009E3D86"/>
    <w:rsid w:val="009E4AAD"/>
    <w:rsid w:val="009E4AD5"/>
    <w:rsid w:val="009E4C42"/>
    <w:rsid w:val="009E4D54"/>
    <w:rsid w:val="009E53D5"/>
    <w:rsid w:val="009E5F7C"/>
    <w:rsid w:val="009E64C5"/>
    <w:rsid w:val="009E67EC"/>
    <w:rsid w:val="009E7D11"/>
    <w:rsid w:val="009F19B8"/>
    <w:rsid w:val="009F1AE0"/>
    <w:rsid w:val="009F3A7A"/>
    <w:rsid w:val="009F4102"/>
    <w:rsid w:val="009F4787"/>
    <w:rsid w:val="009F4BF3"/>
    <w:rsid w:val="009F4D60"/>
    <w:rsid w:val="009F4E9C"/>
    <w:rsid w:val="009F67F3"/>
    <w:rsid w:val="00A0132C"/>
    <w:rsid w:val="00A03CE7"/>
    <w:rsid w:val="00A06839"/>
    <w:rsid w:val="00A1212D"/>
    <w:rsid w:val="00A12EDA"/>
    <w:rsid w:val="00A140CD"/>
    <w:rsid w:val="00A15535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379D8"/>
    <w:rsid w:val="00A407EE"/>
    <w:rsid w:val="00A41E50"/>
    <w:rsid w:val="00A4207A"/>
    <w:rsid w:val="00A42383"/>
    <w:rsid w:val="00A4712D"/>
    <w:rsid w:val="00A47CA8"/>
    <w:rsid w:val="00A51351"/>
    <w:rsid w:val="00A5162E"/>
    <w:rsid w:val="00A527A8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39EA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146E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ACF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C6B74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E8C"/>
    <w:rsid w:val="00AE4F0B"/>
    <w:rsid w:val="00AE51D5"/>
    <w:rsid w:val="00AE622C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3801"/>
    <w:rsid w:val="00AF5195"/>
    <w:rsid w:val="00AF6166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22D9"/>
    <w:rsid w:val="00B13983"/>
    <w:rsid w:val="00B14CBD"/>
    <w:rsid w:val="00B15BAE"/>
    <w:rsid w:val="00B1677E"/>
    <w:rsid w:val="00B16BCE"/>
    <w:rsid w:val="00B179B1"/>
    <w:rsid w:val="00B17AB5"/>
    <w:rsid w:val="00B17D09"/>
    <w:rsid w:val="00B2022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6A6"/>
    <w:rsid w:val="00B33B5A"/>
    <w:rsid w:val="00B348C8"/>
    <w:rsid w:val="00B35B87"/>
    <w:rsid w:val="00B36C3D"/>
    <w:rsid w:val="00B37278"/>
    <w:rsid w:val="00B406F8"/>
    <w:rsid w:val="00B40F3E"/>
    <w:rsid w:val="00B41D3D"/>
    <w:rsid w:val="00B41E4F"/>
    <w:rsid w:val="00B44310"/>
    <w:rsid w:val="00B44974"/>
    <w:rsid w:val="00B452C2"/>
    <w:rsid w:val="00B46493"/>
    <w:rsid w:val="00B5066B"/>
    <w:rsid w:val="00B52901"/>
    <w:rsid w:val="00B543CC"/>
    <w:rsid w:val="00B54A6D"/>
    <w:rsid w:val="00B54BFE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B7C"/>
    <w:rsid w:val="00B70E9A"/>
    <w:rsid w:val="00B70E9C"/>
    <w:rsid w:val="00B71F74"/>
    <w:rsid w:val="00B72CD9"/>
    <w:rsid w:val="00B73BAA"/>
    <w:rsid w:val="00B75BB1"/>
    <w:rsid w:val="00B76B42"/>
    <w:rsid w:val="00B80BD0"/>
    <w:rsid w:val="00B817D0"/>
    <w:rsid w:val="00B821F1"/>
    <w:rsid w:val="00B8435D"/>
    <w:rsid w:val="00B84466"/>
    <w:rsid w:val="00B846B3"/>
    <w:rsid w:val="00B84701"/>
    <w:rsid w:val="00B87FDB"/>
    <w:rsid w:val="00B9083A"/>
    <w:rsid w:val="00B91BF7"/>
    <w:rsid w:val="00B92BB2"/>
    <w:rsid w:val="00B930FC"/>
    <w:rsid w:val="00B93BA6"/>
    <w:rsid w:val="00B943D1"/>
    <w:rsid w:val="00B94FF7"/>
    <w:rsid w:val="00B95479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0FF1"/>
    <w:rsid w:val="00BB14EA"/>
    <w:rsid w:val="00BB1868"/>
    <w:rsid w:val="00BB1D78"/>
    <w:rsid w:val="00BB21AA"/>
    <w:rsid w:val="00BB3E0D"/>
    <w:rsid w:val="00BB4199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6C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3FF2"/>
    <w:rsid w:val="00BD4538"/>
    <w:rsid w:val="00BD54D5"/>
    <w:rsid w:val="00BD61A2"/>
    <w:rsid w:val="00BD7DE2"/>
    <w:rsid w:val="00BE0A61"/>
    <w:rsid w:val="00BE263A"/>
    <w:rsid w:val="00BE3B71"/>
    <w:rsid w:val="00BE4F82"/>
    <w:rsid w:val="00BE4FFB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5E65"/>
    <w:rsid w:val="00C27DBD"/>
    <w:rsid w:val="00C27DEC"/>
    <w:rsid w:val="00C3030A"/>
    <w:rsid w:val="00C3176C"/>
    <w:rsid w:val="00C32382"/>
    <w:rsid w:val="00C33748"/>
    <w:rsid w:val="00C342DA"/>
    <w:rsid w:val="00C34A28"/>
    <w:rsid w:val="00C34A59"/>
    <w:rsid w:val="00C34B08"/>
    <w:rsid w:val="00C3513E"/>
    <w:rsid w:val="00C359C4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410"/>
    <w:rsid w:val="00C60711"/>
    <w:rsid w:val="00C62003"/>
    <w:rsid w:val="00C6203E"/>
    <w:rsid w:val="00C62738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3A7A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C57"/>
    <w:rsid w:val="00C91FA6"/>
    <w:rsid w:val="00C92A7D"/>
    <w:rsid w:val="00C93207"/>
    <w:rsid w:val="00C93CE0"/>
    <w:rsid w:val="00C93EA1"/>
    <w:rsid w:val="00C94EF0"/>
    <w:rsid w:val="00C955CC"/>
    <w:rsid w:val="00C97E27"/>
    <w:rsid w:val="00CA05BD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1B7D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8A3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6A2"/>
    <w:rsid w:val="00CF3D8A"/>
    <w:rsid w:val="00CF6550"/>
    <w:rsid w:val="00D0028E"/>
    <w:rsid w:val="00D006D7"/>
    <w:rsid w:val="00D018A0"/>
    <w:rsid w:val="00D03E03"/>
    <w:rsid w:val="00D03F36"/>
    <w:rsid w:val="00D04AB0"/>
    <w:rsid w:val="00D0597C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62EB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CC0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02A6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2052"/>
    <w:rsid w:val="00DE3B6B"/>
    <w:rsid w:val="00DE41B8"/>
    <w:rsid w:val="00DE60E7"/>
    <w:rsid w:val="00DE659C"/>
    <w:rsid w:val="00DE7987"/>
    <w:rsid w:val="00DF2238"/>
    <w:rsid w:val="00DF2FC7"/>
    <w:rsid w:val="00DF3F36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1701F"/>
    <w:rsid w:val="00E2046C"/>
    <w:rsid w:val="00E2070B"/>
    <w:rsid w:val="00E210B1"/>
    <w:rsid w:val="00E216A8"/>
    <w:rsid w:val="00E230CA"/>
    <w:rsid w:val="00E23BC6"/>
    <w:rsid w:val="00E2609D"/>
    <w:rsid w:val="00E269E4"/>
    <w:rsid w:val="00E26DE1"/>
    <w:rsid w:val="00E311C6"/>
    <w:rsid w:val="00E31C13"/>
    <w:rsid w:val="00E31E22"/>
    <w:rsid w:val="00E32A87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46E58"/>
    <w:rsid w:val="00E500E6"/>
    <w:rsid w:val="00E50AE4"/>
    <w:rsid w:val="00E51A22"/>
    <w:rsid w:val="00E51C2A"/>
    <w:rsid w:val="00E51F6A"/>
    <w:rsid w:val="00E522FF"/>
    <w:rsid w:val="00E52411"/>
    <w:rsid w:val="00E53067"/>
    <w:rsid w:val="00E557F8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38E6"/>
    <w:rsid w:val="00E94606"/>
    <w:rsid w:val="00E946EB"/>
    <w:rsid w:val="00E969F9"/>
    <w:rsid w:val="00EA0D05"/>
    <w:rsid w:val="00EA123D"/>
    <w:rsid w:val="00EA230A"/>
    <w:rsid w:val="00EA3B8C"/>
    <w:rsid w:val="00EA3C9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4092"/>
    <w:rsid w:val="00EC5391"/>
    <w:rsid w:val="00EC77AE"/>
    <w:rsid w:val="00ED03A6"/>
    <w:rsid w:val="00ED0B7B"/>
    <w:rsid w:val="00ED2AB9"/>
    <w:rsid w:val="00ED3976"/>
    <w:rsid w:val="00ED4416"/>
    <w:rsid w:val="00ED488E"/>
    <w:rsid w:val="00ED516D"/>
    <w:rsid w:val="00ED55A4"/>
    <w:rsid w:val="00ED7DEB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07935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59A"/>
    <w:rsid w:val="00F20666"/>
    <w:rsid w:val="00F2214D"/>
    <w:rsid w:val="00F230D9"/>
    <w:rsid w:val="00F238C9"/>
    <w:rsid w:val="00F239BC"/>
    <w:rsid w:val="00F25128"/>
    <w:rsid w:val="00F25B39"/>
    <w:rsid w:val="00F271C7"/>
    <w:rsid w:val="00F27316"/>
    <w:rsid w:val="00F27569"/>
    <w:rsid w:val="00F27F68"/>
    <w:rsid w:val="00F30397"/>
    <w:rsid w:val="00F30CDE"/>
    <w:rsid w:val="00F30E76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333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4489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42D7"/>
    <w:rsid w:val="00F954F4"/>
    <w:rsid w:val="00F95769"/>
    <w:rsid w:val="00F95AE4"/>
    <w:rsid w:val="00F969B7"/>
    <w:rsid w:val="00F972CA"/>
    <w:rsid w:val="00F974A5"/>
    <w:rsid w:val="00F97F8A"/>
    <w:rsid w:val="00FA02E6"/>
    <w:rsid w:val="00FA0756"/>
    <w:rsid w:val="00FA1DA8"/>
    <w:rsid w:val="00FA1F5B"/>
    <w:rsid w:val="00FA2E86"/>
    <w:rsid w:val="00FA49F6"/>
    <w:rsid w:val="00FA60F3"/>
    <w:rsid w:val="00FA6B8B"/>
    <w:rsid w:val="00FB05A1"/>
    <w:rsid w:val="00FB07A0"/>
    <w:rsid w:val="00FB0DE6"/>
    <w:rsid w:val="00FB1BC6"/>
    <w:rsid w:val="00FB679B"/>
    <w:rsid w:val="00FB7335"/>
    <w:rsid w:val="00FB7C6D"/>
    <w:rsid w:val="00FB7DE7"/>
    <w:rsid w:val="00FC1C4E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4C27"/>
    <w:rsid w:val="00FD61A1"/>
    <w:rsid w:val="00FD6E54"/>
    <w:rsid w:val="00FD6F3C"/>
    <w:rsid w:val="00FE06BB"/>
    <w:rsid w:val="00FE3960"/>
    <w:rsid w:val="00FE3B21"/>
    <w:rsid w:val="00FF0445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2024-07-08T05:22:00Z</dcterms:created>
  <dcterms:modified xsi:type="dcterms:W3CDTF">2024-07-09T09:29:00Z</dcterms:modified>
</cp:coreProperties>
</file>